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618" w:rsidRDefault="008B1744" w:rsidP="008B17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1744">
        <w:rPr>
          <w:rFonts w:ascii="Times New Roman" w:hAnsi="Times New Roman" w:cs="Times New Roman"/>
          <w:sz w:val="24"/>
          <w:szCs w:val="24"/>
        </w:rPr>
        <w:t>O Sindicato dos Bancários do Piauí informa aos sorteados que o pagamento deve ser efetuado até o dia 30/01/2015 e o comprovante enviado ao SEEBF/PI</w:t>
      </w:r>
      <w:r>
        <w:rPr>
          <w:rFonts w:ascii="Times New Roman" w:hAnsi="Times New Roman" w:cs="Times New Roman"/>
          <w:sz w:val="24"/>
          <w:szCs w:val="24"/>
        </w:rPr>
        <w:t>. Aquele que não pagar até o prazo final, será automaticamente substituído pelo suplente.</w:t>
      </w:r>
    </w:p>
    <w:p w:rsidR="008B1744" w:rsidRDefault="008B1744" w:rsidP="008B17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Período: 10 a 17/02/2015</w:t>
      </w:r>
    </w:p>
    <w:p w:rsidR="008B1744" w:rsidRDefault="008B1744" w:rsidP="008B17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01 - Fabiana Pereira dos Santos (BB)</w:t>
      </w:r>
    </w:p>
    <w:p w:rsidR="008B1744" w:rsidRDefault="008B1744" w:rsidP="008B17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02 – Teresinha de Jesus Rego Rodrigues (BB)</w:t>
      </w:r>
    </w:p>
    <w:p w:rsidR="008B1744" w:rsidRDefault="008B1744" w:rsidP="008B17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03 – Natacha Vilarinho Martins (BB)</w:t>
      </w:r>
    </w:p>
    <w:p w:rsidR="008B1744" w:rsidRDefault="008B1744" w:rsidP="008B17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04 – Iana Osório Fernandes (Bradesco)</w:t>
      </w:r>
    </w:p>
    <w:p w:rsidR="008B1744" w:rsidRDefault="008B1744" w:rsidP="008B17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05 – Agenor Lima Santos (BB)</w:t>
      </w:r>
    </w:p>
    <w:p w:rsidR="008B1744" w:rsidRDefault="008B1744" w:rsidP="008B17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06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Lusemir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Sousa Carvalho (BNB-Picos)</w:t>
      </w:r>
    </w:p>
    <w:p w:rsidR="008B1744" w:rsidRDefault="008B1744" w:rsidP="008B17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07 – Ana Beatriz Quaresma de Queiroz (BB)</w:t>
      </w:r>
    </w:p>
    <w:p w:rsidR="005F39CF" w:rsidRDefault="005F39CF" w:rsidP="008B17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08 – Francisco José Lula Eulálio (BB)</w:t>
      </w:r>
    </w:p>
    <w:p w:rsidR="005F39CF" w:rsidRDefault="005F39CF" w:rsidP="008B17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09 – David da Paz Higino (BNB-Bom Jesus)</w:t>
      </w:r>
    </w:p>
    <w:p w:rsidR="005F39CF" w:rsidRDefault="005F39CF" w:rsidP="008B17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10 - </w:t>
      </w:r>
      <w:r w:rsidR="00D77B33">
        <w:rPr>
          <w:rFonts w:ascii="Times New Roman" w:hAnsi="Times New Roman" w:cs="Times New Roman"/>
          <w:sz w:val="24"/>
          <w:szCs w:val="24"/>
        </w:rPr>
        <w:t>Rômulo Feitosa de Miranda (Bradesco-Esperantina)</w:t>
      </w:r>
    </w:p>
    <w:p w:rsidR="00D77B33" w:rsidRDefault="00D77B33" w:rsidP="008B17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11 – Daiana Maria da Silva (Bradesco-Oeiras)</w:t>
      </w:r>
    </w:p>
    <w:p w:rsidR="00D77B33" w:rsidRDefault="00D77B33" w:rsidP="008B17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12 – Artur Barroso </w:t>
      </w:r>
      <w:proofErr w:type="spellStart"/>
      <w:r>
        <w:rPr>
          <w:rFonts w:ascii="Times New Roman" w:hAnsi="Times New Roman" w:cs="Times New Roman"/>
          <w:sz w:val="24"/>
          <w:szCs w:val="24"/>
        </w:rPr>
        <w:t>Mirco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(BB-São João do Piauí)</w:t>
      </w:r>
    </w:p>
    <w:p w:rsidR="00D77B33" w:rsidRDefault="00D77B33" w:rsidP="008B17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13 – Francisco das Chagas Meirelles (BB)</w:t>
      </w:r>
    </w:p>
    <w:p w:rsidR="00D77B33" w:rsidRDefault="00D77B33" w:rsidP="008B17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14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França Carvalho (BB-Simplício Mendes)</w:t>
      </w:r>
    </w:p>
    <w:p w:rsidR="00D77B33" w:rsidRDefault="00D77B33" w:rsidP="008B17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15 – Lucas Jordão de Oliveira </w:t>
      </w:r>
      <w:proofErr w:type="spellStart"/>
      <w:r>
        <w:rPr>
          <w:rFonts w:ascii="Times New Roman" w:hAnsi="Times New Roman" w:cs="Times New Roman"/>
          <w:sz w:val="24"/>
          <w:szCs w:val="24"/>
        </w:rPr>
        <w:t>Montesso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(BB)</w:t>
      </w:r>
    </w:p>
    <w:p w:rsidR="00D77B33" w:rsidRDefault="00D77B33" w:rsidP="008B17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16 – Francisco de Assis Vaz Borges (Caixa)</w:t>
      </w:r>
    </w:p>
    <w:p w:rsidR="00D77B33" w:rsidRDefault="00D77B33" w:rsidP="008B17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17 – Sérgio Mauro Damasceno de Morais (BB)</w:t>
      </w:r>
    </w:p>
    <w:p w:rsidR="00D77B33" w:rsidRDefault="00D77B33" w:rsidP="008B17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18 – José Carlos </w:t>
      </w:r>
      <w:proofErr w:type="spellStart"/>
      <w:r>
        <w:rPr>
          <w:rFonts w:ascii="Times New Roman" w:hAnsi="Times New Roman" w:cs="Times New Roman"/>
          <w:sz w:val="24"/>
          <w:szCs w:val="24"/>
        </w:rPr>
        <w:t>Semião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(BB)</w:t>
      </w:r>
    </w:p>
    <w:p w:rsidR="00D77B33" w:rsidRDefault="00D77B33" w:rsidP="008B17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19 – José Rafael Leal </w:t>
      </w:r>
      <w:proofErr w:type="spellStart"/>
      <w:r>
        <w:rPr>
          <w:rFonts w:ascii="Times New Roman" w:hAnsi="Times New Roman" w:cs="Times New Roman"/>
          <w:sz w:val="24"/>
          <w:szCs w:val="24"/>
        </w:rPr>
        <w:t>Lelis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Neto (BB)</w:t>
      </w:r>
    </w:p>
    <w:p w:rsidR="00D77B33" w:rsidRDefault="00D77B33" w:rsidP="008B17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20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Francineide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Feitosa Alcoforado (Caixa)</w:t>
      </w:r>
    </w:p>
    <w:p w:rsidR="00D77B33" w:rsidRDefault="00D77B33" w:rsidP="008B17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21 – Francisco de Assis Damasceno (HSBC)</w:t>
      </w:r>
    </w:p>
    <w:p w:rsidR="00D77B33" w:rsidRDefault="00D77B33" w:rsidP="008B17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22 – Tiago Pessoa Vilela (BB)</w:t>
      </w:r>
    </w:p>
    <w:p w:rsidR="00D77B33" w:rsidRDefault="00D77B33" w:rsidP="008B17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Casa 23 – Genoveva </w:t>
      </w:r>
      <w:proofErr w:type="spellStart"/>
      <w:r>
        <w:rPr>
          <w:rFonts w:ascii="Times New Roman" w:hAnsi="Times New Roman" w:cs="Times New Roman"/>
          <w:sz w:val="24"/>
          <w:szCs w:val="24"/>
        </w:rPr>
        <w:t>Geni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Morais (BB)</w:t>
      </w:r>
    </w:p>
    <w:p w:rsidR="00D77B33" w:rsidRDefault="00D77B33" w:rsidP="008B17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Casa 24 – Cirilo Rafael Miranda de Sousa (Caixa-Barras)</w:t>
      </w:r>
      <w:bookmarkStart w:id="0" w:name="_GoBack"/>
      <w:bookmarkEnd w:id="0"/>
    </w:p>
    <w:p w:rsidR="00D77B33" w:rsidRPr="008B1744" w:rsidRDefault="00D77B33" w:rsidP="008B17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77B33" w:rsidRPr="008B17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4D2"/>
    <w:rsid w:val="005355D6"/>
    <w:rsid w:val="005F39CF"/>
    <w:rsid w:val="007D4FEC"/>
    <w:rsid w:val="008B1744"/>
    <w:rsid w:val="00BD04D2"/>
    <w:rsid w:val="00D7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214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Gilson</dc:creator>
  <cp:lastModifiedBy>Gilson</cp:lastModifiedBy>
  <cp:revision>3</cp:revision>
  <dcterms:created xsi:type="dcterms:W3CDTF">2015-01-16T14:31:00Z</dcterms:created>
  <dcterms:modified xsi:type="dcterms:W3CDTF">2015-01-16T14:47:00Z</dcterms:modified>
</cp:coreProperties>
</file>